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DE6A" w14:textId="77777777" w:rsidR="00D639AE" w:rsidRDefault="00D639AE">
      <w:pPr>
        <w:rPr>
          <w:rFonts w:ascii="Arial" w:hAnsi="Arial" w:cs="Arial"/>
          <w:b/>
          <w:color w:val="7F7F7F" w:themeColor="text1" w:themeTint="80"/>
        </w:rPr>
      </w:pPr>
    </w:p>
    <w:p w14:paraId="2A5656F6" w14:textId="03E19F0B" w:rsidR="00523DE9" w:rsidRPr="00D639AE" w:rsidRDefault="007F003F">
      <w:pPr>
        <w:rPr>
          <w:rFonts w:ascii="Arial" w:hAnsi="Arial" w:cs="Arial"/>
          <w:b/>
          <w:color w:val="7F7F7F" w:themeColor="text1" w:themeTint="80"/>
        </w:rPr>
      </w:pPr>
      <w:r w:rsidRPr="007F003F">
        <w:rPr>
          <w:rFonts w:ascii="Arial" w:hAnsi="Arial" w:cs="Arial"/>
          <w:b/>
          <w:color w:val="7F7F7F" w:themeColor="text1" w:themeTint="80"/>
        </w:rPr>
        <w:object w:dxaOrig="9072" w:dyaOrig="2580" w14:anchorId="60411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9pt" o:ole="">
            <v:imagedata r:id="rId4" o:title=""/>
          </v:shape>
          <o:OLEObject Type="Embed" ProgID="Word.Document.12" ShapeID="_x0000_i1025" DrawAspect="Content" ObjectID="_1681198201" r:id="rId5">
            <o:FieldCodes>\s</o:FieldCodes>
          </o:OLEObject>
        </w:object>
      </w:r>
      <w:r w:rsidR="00523DE9" w:rsidRPr="00D639AE">
        <w:rPr>
          <w:rFonts w:ascii="Arial" w:hAnsi="Arial" w:cs="Arial"/>
          <w:b/>
          <w:color w:val="7F7F7F" w:themeColor="text1" w:themeTint="80"/>
        </w:rPr>
        <w:t>PRO</w:t>
      </w:r>
      <w:r w:rsidR="005C6710">
        <w:rPr>
          <w:rFonts w:ascii="Arial" w:hAnsi="Arial" w:cs="Arial"/>
          <w:b/>
          <w:color w:val="7F7F7F" w:themeColor="text1" w:themeTint="80"/>
        </w:rPr>
        <w:t>GR</w:t>
      </w:r>
      <w:r w:rsidR="00BF1736">
        <w:rPr>
          <w:rFonts w:ascii="Arial" w:hAnsi="Arial" w:cs="Arial"/>
          <w:b/>
          <w:color w:val="7F7F7F" w:themeColor="text1" w:themeTint="80"/>
        </w:rPr>
        <w:t>AMMA CURSUS KROON- EN BRUGWERK</w:t>
      </w:r>
    </w:p>
    <w:p w14:paraId="4D52D5A9" w14:textId="77777777" w:rsidR="00523DE9" w:rsidRPr="00D639AE" w:rsidRDefault="00523DE9">
      <w:pPr>
        <w:rPr>
          <w:rFonts w:ascii="Arial" w:hAnsi="Arial" w:cs="Arial"/>
        </w:rPr>
      </w:pPr>
    </w:p>
    <w:p w14:paraId="7DDB9A5E" w14:textId="77777777" w:rsidR="00523DE9" w:rsidRDefault="002C1AFC" w:rsidP="00523DE9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10.00-10</w:t>
      </w:r>
      <w:r w:rsidR="00630C45">
        <w:rPr>
          <w:rFonts w:ascii="Arial" w:hAnsi="Arial" w:cs="Arial"/>
          <w:color w:val="7F7F7F"/>
        </w:rPr>
        <w:t>.30</w:t>
      </w:r>
      <w:r w:rsidR="00D639AE">
        <w:rPr>
          <w:rFonts w:ascii="Arial" w:hAnsi="Arial" w:cs="Arial"/>
          <w:color w:val="7F7F7F"/>
        </w:rPr>
        <w:t xml:space="preserve"> uur</w:t>
      </w:r>
      <w:r w:rsidR="00D639AE">
        <w:rPr>
          <w:rFonts w:ascii="Arial" w:hAnsi="Arial" w:cs="Arial"/>
          <w:color w:val="7F7F7F"/>
        </w:rPr>
        <w:tab/>
      </w:r>
      <w:r w:rsidR="00523DE9" w:rsidRPr="00D639AE">
        <w:rPr>
          <w:rFonts w:ascii="Arial" w:hAnsi="Arial" w:cs="Arial"/>
          <w:color w:val="7F7F7F"/>
        </w:rPr>
        <w:t xml:space="preserve">ontvangst </w:t>
      </w:r>
      <w:r w:rsidR="00630C45">
        <w:rPr>
          <w:rFonts w:ascii="Arial" w:hAnsi="Arial" w:cs="Arial"/>
          <w:color w:val="7F7F7F"/>
        </w:rPr>
        <w:t>/ koffie</w:t>
      </w:r>
    </w:p>
    <w:p w14:paraId="6CBE1084" w14:textId="77777777" w:rsidR="00560F26" w:rsidRDefault="00E7338B" w:rsidP="00BF1736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10</w:t>
      </w:r>
      <w:r w:rsidR="00630C45">
        <w:rPr>
          <w:rFonts w:ascii="Arial" w:hAnsi="Arial" w:cs="Arial"/>
          <w:color w:val="7F7F7F"/>
        </w:rPr>
        <w:t>.30</w:t>
      </w:r>
      <w:r w:rsidR="00560F26">
        <w:rPr>
          <w:rFonts w:ascii="Arial" w:hAnsi="Arial" w:cs="Arial"/>
          <w:color w:val="7F7F7F"/>
        </w:rPr>
        <w:t>-1</w:t>
      </w:r>
      <w:r>
        <w:rPr>
          <w:rFonts w:ascii="Arial" w:hAnsi="Arial" w:cs="Arial"/>
          <w:color w:val="7F7F7F"/>
        </w:rPr>
        <w:t>2.</w:t>
      </w:r>
      <w:r w:rsidR="00630C45">
        <w:rPr>
          <w:rFonts w:ascii="Arial" w:hAnsi="Arial" w:cs="Arial"/>
          <w:color w:val="7F7F7F"/>
        </w:rPr>
        <w:t>30</w:t>
      </w:r>
      <w:r w:rsidR="00D639AE">
        <w:rPr>
          <w:rFonts w:ascii="Arial" w:hAnsi="Arial" w:cs="Arial"/>
          <w:color w:val="7F7F7F"/>
        </w:rPr>
        <w:t xml:space="preserve"> uur</w:t>
      </w:r>
      <w:r w:rsidR="00D639AE">
        <w:rPr>
          <w:rFonts w:ascii="Arial" w:hAnsi="Arial" w:cs="Arial"/>
          <w:color w:val="7F7F7F"/>
        </w:rPr>
        <w:tab/>
      </w:r>
      <w:r w:rsidR="00523DE9" w:rsidRPr="00D639AE">
        <w:rPr>
          <w:rFonts w:ascii="Arial" w:hAnsi="Arial" w:cs="Arial"/>
          <w:color w:val="7F7F7F"/>
        </w:rPr>
        <w:t>theoretische uitleg</w:t>
      </w:r>
    </w:p>
    <w:p w14:paraId="528C8845" w14:textId="77777777" w:rsidR="00DD4EE0" w:rsidRPr="00D639AE" w:rsidRDefault="00DD4EE0" w:rsidP="00DD4EE0">
      <w:pPr>
        <w:pStyle w:val="Normaalweb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</w: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indicatie; uitleg wanneer en waarom een kroon geïndiceerd wordt</w:t>
      </w:r>
    </w:p>
    <w:p w14:paraId="7454A3B1" w14:textId="77777777" w:rsidR="00DD4EE0" w:rsidRPr="00D639AE" w:rsidRDefault="00DD4EE0" w:rsidP="00DD4EE0">
      <w:pPr>
        <w:pStyle w:val="Normaalweb"/>
        <w:ind w:left="2124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preparatie; hoe de kroon te prepareren</w:t>
      </w:r>
    </w:p>
    <w:p w14:paraId="6E18BB54" w14:textId="77777777" w:rsidR="00DD4EE0" w:rsidRPr="00D639AE" w:rsidRDefault="00DD4EE0" w:rsidP="00DD4EE0">
      <w:pPr>
        <w:pStyle w:val="Normaalweb"/>
        <w:ind w:left="2124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noodkroon; waarom is deze zo belangrijk</w:t>
      </w:r>
    </w:p>
    <w:p w14:paraId="45D7736F" w14:textId="77777777" w:rsidR="00DD4EE0" w:rsidRPr="00D639AE" w:rsidRDefault="00DD4EE0" w:rsidP="00DD4EE0">
      <w:pPr>
        <w:pStyle w:val="Normaalweb"/>
        <w:ind w:left="1416" w:firstLine="708"/>
        <w:rPr>
          <w:rFonts w:ascii="Arial" w:hAnsi="Arial" w:cs="Arial"/>
          <w:color w:val="7F7F7F" w:themeColor="text1" w:themeTint="80"/>
          <w:sz w:val="22"/>
          <w:szCs w:val="22"/>
        </w:rPr>
      </w:pPr>
      <w:r w:rsidRPr="00D639AE">
        <w:rPr>
          <w:rFonts w:ascii="Arial" w:hAnsi="Arial" w:cs="Arial"/>
          <w:color w:val="7F7F7F" w:themeColor="text1" w:themeTint="80"/>
          <w:sz w:val="22"/>
          <w:szCs w:val="22"/>
        </w:rPr>
        <w:t>- kleurbepaling; </w:t>
      </w:r>
    </w:p>
    <w:p w14:paraId="75745525" w14:textId="77777777" w:rsidR="00DD4EE0" w:rsidRPr="00DD4EE0" w:rsidRDefault="00DD4EE0" w:rsidP="00DD4EE0">
      <w:pPr>
        <w:pStyle w:val="Normaalweb"/>
        <w:ind w:left="1416" w:firstLine="708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- vastzetten van de kroon;</w:t>
      </w:r>
    </w:p>
    <w:p w14:paraId="0AF354E5" w14:textId="77777777" w:rsidR="00523DE9" w:rsidRPr="00D639AE" w:rsidRDefault="00630C45" w:rsidP="00CD03C2">
      <w:pPr>
        <w:pStyle w:val="Normaalweb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12.30</w:t>
      </w:r>
      <w:r w:rsidR="002C1AFC">
        <w:rPr>
          <w:rFonts w:ascii="Arial" w:hAnsi="Arial" w:cs="Arial"/>
          <w:color w:val="7F7F7F"/>
          <w:sz w:val="22"/>
          <w:szCs w:val="22"/>
        </w:rPr>
        <w:t>-13.</w:t>
      </w:r>
      <w:r w:rsidR="00E7338B">
        <w:rPr>
          <w:rFonts w:ascii="Arial" w:hAnsi="Arial" w:cs="Arial"/>
          <w:color w:val="7F7F7F"/>
          <w:sz w:val="22"/>
          <w:szCs w:val="22"/>
        </w:rPr>
        <w:t>0</w:t>
      </w:r>
      <w:r w:rsidR="00B44507">
        <w:rPr>
          <w:rFonts w:ascii="Arial" w:hAnsi="Arial" w:cs="Arial"/>
          <w:color w:val="7F7F7F"/>
          <w:sz w:val="22"/>
          <w:szCs w:val="22"/>
        </w:rPr>
        <w:t>0</w:t>
      </w:r>
      <w:r w:rsidR="002C1AFC">
        <w:rPr>
          <w:rFonts w:ascii="Arial" w:hAnsi="Arial" w:cs="Arial"/>
          <w:color w:val="7F7F7F"/>
          <w:sz w:val="22"/>
          <w:szCs w:val="22"/>
        </w:rPr>
        <w:t xml:space="preserve"> uur</w:t>
      </w:r>
      <w:r w:rsidR="002C1AFC">
        <w:rPr>
          <w:rFonts w:ascii="Arial" w:hAnsi="Arial" w:cs="Arial"/>
          <w:color w:val="7F7F7F"/>
          <w:sz w:val="22"/>
          <w:szCs w:val="22"/>
        </w:rPr>
        <w:tab/>
        <w:t>lunch</w:t>
      </w:r>
      <w:r w:rsidR="00560F26">
        <w:rPr>
          <w:rFonts w:ascii="Arial" w:hAnsi="Arial" w:cs="Arial"/>
          <w:color w:val="7F7F7F"/>
          <w:sz w:val="22"/>
          <w:szCs w:val="22"/>
        </w:rPr>
        <w:t>-pauze</w:t>
      </w:r>
      <w:r w:rsidR="00523DE9" w:rsidRPr="00D639AE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340C90C3" w14:textId="77777777" w:rsidR="00560F26" w:rsidRDefault="00DD4EE0" w:rsidP="003022D2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13.00-15.30</w:t>
      </w:r>
      <w:r w:rsidR="00D639AE">
        <w:rPr>
          <w:rFonts w:ascii="Arial" w:hAnsi="Arial" w:cs="Arial"/>
          <w:color w:val="7F7F7F"/>
        </w:rPr>
        <w:t xml:space="preserve"> uur</w:t>
      </w:r>
      <w:r w:rsidR="00D639AE">
        <w:rPr>
          <w:rFonts w:ascii="Arial" w:hAnsi="Arial" w:cs="Arial"/>
          <w:color w:val="7F7F7F"/>
        </w:rPr>
        <w:tab/>
      </w:r>
      <w:r w:rsidR="00415E8C">
        <w:rPr>
          <w:rFonts w:ascii="Arial" w:hAnsi="Arial" w:cs="Arial"/>
          <w:color w:val="7F7F7F"/>
        </w:rPr>
        <w:t>‘live’-behandelingen volgen (prepareren/plaatsen kroon)</w:t>
      </w:r>
    </w:p>
    <w:p w14:paraId="611A4BD3" w14:textId="77777777" w:rsidR="003022D2" w:rsidRDefault="00E7338B" w:rsidP="003022D2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15.30</w:t>
      </w:r>
      <w:r w:rsidR="002C1AFC">
        <w:rPr>
          <w:rFonts w:ascii="Arial" w:hAnsi="Arial" w:cs="Arial"/>
          <w:color w:val="7F7F7F"/>
        </w:rPr>
        <w:t>-16.</w:t>
      </w:r>
      <w:r>
        <w:rPr>
          <w:rFonts w:ascii="Arial" w:hAnsi="Arial" w:cs="Arial"/>
          <w:color w:val="7F7F7F"/>
        </w:rPr>
        <w:t>0</w:t>
      </w:r>
      <w:r w:rsidR="00560F26">
        <w:rPr>
          <w:rFonts w:ascii="Arial" w:hAnsi="Arial" w:cs="Arial"/>
          <w:color w:val="7F7F7F"/>
        </w:rPr>
        <w:t>0 uur</w:t>
      </w:r>
      <w:r w:rsidR="00560F26">
        <w:rPr>
          <w:rFonts w:ascii="Arial" w:hAnsi="Arial" w:cs="Arial"/>
          <w:color w:val="7F7F7F"/>
        </w:rPr>
        <w:tab/>
      </w:r>
      <w:r w:rsidR="003022D2">
        <w:rPr>
          <w:rFonts w:ascii="Arial" w:hAnsi="Arial" w:cs="Arial"/>
          <w:color w:val="7F7F7F"/>
        </w:rPr>
        <w:t>evaluatie</w:t>
      </w:r>
    </w:p>
    <w:p w14:paraId="48DBC654" w14:textId="77777777" w:rsidR="003022D2" w:rsidRDefault="003022D2" w:rsidP="003022D2">
      <w:pPr>
        <w:spacing w:line="240" w:lineRule="auto"/>
        <w:rPr>
          <w:rFonts w:ascii="Arial" w:hAnsi="Arial" w:cs="Arial"/>
          <w:color w:val="7F7F7F"/>
        </w:rPr>
      </w:pPr>
    </w:p>
    <w:p w14:paraId="325454D7" w14:textId="77777777" w:rsidR="003022D2" w:rsidRDefault="003022D2" w:rsidP="003022D2">
      <w:pPr>
        <w:spacing w:line="240" w:lineRule="auto"/>
        <w:rPr>
          <w:rFonts w:ascii="Arial" w:hAnsi="Arial" w:cs="Arial"/>
          <w:color w:val="7F7F7F"/>
        </w:rPr>
      </w:pPr>
    </w:p>
    <w:p w14:paraId="68478B27" w14:textId="77777777" w:rsidR="003022D2" w:rsidRDefault="003022D2" w:rsidP="003022D2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Locatie: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Tandartsenpraktijk Hobbelink</w:t>
      </w:r>
    </w:p>
    <w:p w14:paraId="1BB24936" w14:textId="77777777" w:rsidR="003022D2" w:rsidRDefault="003022D2" w:rsidP="003022D2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Bezoekadres: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Burgemeester M. van Veenlaan 338-340, Enschede</w:t>
      </w:r>
    </w:p>
    <w:p w14:paraId="21AF61A1" w14:textId="77777777" w:rsidR="003022D2" w:rsidRPr="003022D2" w:rsidRDefault="003022D2" w:rsidP="003022D2">
      <w:pPr>
        <w:spacing w:line="240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Telefoon: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053-4774032</w:t>
      </w:r>
    </w:p>
    <w:sectPr w:rsidR="003022D2" w:rsidRPr="0030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5F"/>
    <w:rsid w:val="001B0F7A"/>
    <w:rsid w:val="002C1AFC"/>
    <w:rsid w:val="003022D2"/>
    <w:rsid w:val="00415E8C"/>
    <w:rsid w:val="00441E8C"/>
    <w:rsid w:val="00523DE9"/>
    <w:rsid w:val="00560F26"/>
    <w:rsid w:val="005C6710"/>
    <w:rsid w:val="00630C45"/>
    <w:rsid w:val="0066768F"/>
    <w:rsid w:val="00687418"/>
    <w:rsid w:val="007F003F"/>
    <w:rsid w:val="00A46891"/>
    <w:rsid w:val="00B2205F"/>
    <w:rsid w:val="00B44507"/>
    <w:rsid w:val="00BF1736"/>
    <w:rsid w:val="00C74585"/>
    <w:rsid w:val="00CD03C2"/>
    <w:rsid w:val="00D04F0B"/>
    <w:rsid w:val="00D639AE"/>
    <w:rsid w:val="00DD4EE0"/>
    <w:rsid w:val="00DD59CE"/>
    <w:rsid w:val="00E7338B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5DB85"/>
  <w15:docId w15:val="{DFC38240-591B-4A84-A06A-E8FD59B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2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 | Tandartsenpraktijk Hobbelink</cp:lastModifiedBy>
  <cp:revision>3</cp:revision>
  <dcterms:created xsi:type="dcterms:W3CDTF">2018-07-12T07:25:00Z</dcterms:created>
  <dcterms:modified xsi:type="dcterms:W3CDTF">2021-04-29T08:44:00Z</dcterms:modified>
</cp:coreProperties>
</file>